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30"/>
          <w:szCs w:val="30"/>
        </w:rPr>
        <w:t>LOSTWITHIEL AREA U3A   EXPENSES CLAIM FORM</w:t>
      </w:r>
      <w:r>
        <w:rPr>
          <w:rFonts w:eastAsia="Arial" w:cs="Arial" w:ascii="Arial" w:hAnsi="Arial"/>
          <w:b/>
          <w:sz w:val="24"/>
          <w:szCs w:val="24"/>
        </w:rPr>
        <w:br/>
        <w:br/>
      </w:r>
    </w:p>
    <w:p>
      <w:pPr>
        <w:pStyle w:val="TextBody"/>
        <w:spacing w:lineRule="auto" w:line="240"/>
        <w:rPr>
          <w:rFonts w:eastAsia="Arial" w:cs="Arial"/>
          <w:b/>
          <w:b/>
        </w:rPr>
      </w:pPr>
      <w:r>
        <w:rPr>
          <w:rFonts w:eastAsia="Arial" w:cs="Arial"/>
          <w:b/>
        </w:rPr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373"/>
        <w:gridCol w:w="7264"/>
      </w:tblGrid>
      <w:tr>
        <w:trPr/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extBody"/>
              <w:spacing w:lineRule="auto" w:line="240" w:before="0" w:after="14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Name</w:t>
            </w:r>
          </w:p>
        </w:tc>
        <w:tc>
          <w:tcPr>
            <w:tcW w:w="7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extBody"/>
              <w:bidi w:val="0"/>
              <w:spacing w:lineRule="auto" w:line="331" w:before="0" w:after="10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 xml:space="preserve">Date of Claim </w:t>
            </w:r>
          </w:p>
        </w:tc>
        <w:tc>
          <w:tcPr>
            <w:tcW w:w="7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extBody"/>
              <w:bidi w:val="0"/>
              <w:spacing w:lineRule="auto" w:line="331" w:before="0" w:after="10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Details of expenses</w:t>
            </w:r>
          </w:p>
        </w:tc>
        <w:tc>
          <w:tcPr>
            <w:tcW w:w="7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extBody"/>
              <w:bidi w:val="0"/>
              <w:spacing w:lineRule="auto" w:line="331" w:before="0" w:after="10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Costs £</w:t>
            </w:r>
          </w:p>
        </w:tc>
        <w:tc>
          <w:tcPr>
            <w:tcW w:w="7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TextBody"/>
        <w:bidi w:val="0"/>
        <w:spacing w:lineRule="auto" w:line="331" w:before="0" w:after="10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TextBody"/>
        <w:bidi w:val="0"/>
        <w:spacing w:lineRule="auto" w:line="331" w:before="0" w:after="10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TextBody"/>
        <w:bidi w:val="0"/>
        <w:spacing w:lineRule="auto" w:line="331" w:before="0" w:after="10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single"/>
          <w:effect w:val="none"/>
        </w:rPr>
        <w:t>Notes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br/>
        <w:br/>
        <w:t xml:space="preserve"> This form should be used to claim back expenses incurred on behalf of Lostwithiel Area U3A </w:t>
        <w:br/>
        <w:br/>
        <w:br/>
        <w:t xml:space="preserve">Agreement should be made with the committee before expenses are incurred </w:t>
        <w:br/>
        <w:t>Mileage to conferences or meetings is paid at 45p per mile</w:t>
        <w:br/>
        <w:t>Receipts should be attached to this form for expenses incurred (excl mileage)</w:t>
      </w:r>
    </w:p>
    <w:p>
      <w:pPr>
        <w:pStyle w:val="TextBody"/>
        <w:bidi w:val="0"/>
        <w:spacing w:lineRule="auto" w:line="331" w:before="0" w:after="10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TextBody"/>
        <w:bidi w:val="0"/>
        <w:spacing w:lineRule="auto" w:line="331" w:before="0" w:after="10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TextBody"/>
        <w:bidi w:val="0"/>
        <w:spacing w:lineRule="auto" w:line="331" w:before="0" w:after="10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FOR USE BY TREASURER </w:t>
      </w:r>
    </w:p>
    <w:p>
      <w:pPr>
        <w:pStyle w:val="TextBody"/>
        <w:bidi w:val="0"/>
        <w:spacing w:lineRule="auto" w:line="331" w:before="0" w:after="10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Cheque and Online payments require two signatories to process</w:t>
      </w:r>
    </w:p>
    <w:tbl>
      <w:tblPr>
        <w:tblW w:w="9585" w:type="dxa"/>
        <w:jc w:val="left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3180"/>
        <w:gridCol w:w="3210"/>
        <w:gridCol w:w="720"/>
        <w:gridCol w:w="2474"/>
      </w:tblGrid>
      <w:tr>
        <w:trPr/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extBody"/>
              <w:bidi w:val="0"/>
              <w:spacing w:lineRule="auto" w:line="331" w:before="0" w:after="10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Authorised by Signatory 1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extBody"/>
              <w:bidi w:val="0"/>
              <w:spacing w:lineRule="auto" w:line="331" w:before="0" w:after="10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extBody"/>
              <w:bidi w:val="0"/>
              <w:spacing w:lineRule="auto" w:line="331" w:before="0" w:after="100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Date</w:t>
            </w:r>
          </w:p>
        </w:tc>
        <w:tc>
          <w:tcPr>
            <w:tcW w:w="2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br/>
            </w:r>
          </w:p>
        </w:tc>
      </w:tr>
      <w:tr>
        <w:trPr/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extBody"/>
              <w:bidi w:val="0"/>
              <w:spacing w:lineRule="auto" w:line="331" w:before="0" w:after="10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Authorised by Signatory 2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Date</w:t>
            </w:r>
          </w:p>
        </w:tc>
        <w:tc>
          <w:tcPr>
            <w:tcW w:w="2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br/>
            </w:r>
          </w:p>
        </w:tc>
      </w:tr>
      <w:tr>
        <w:trPr/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extBody"/>
              <w:bidi w:val="0"/>
              <w:spacing w:lineRule="auto" w:line="331" w:before="0" w:after="10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Payment method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2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Ref. Expenses Claim v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2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April 2017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LibreOffice/5.2.3.3$Windows_x86 LibreOffice_project/d54a8868f08a7b39642414cf2c8ef2f228f780cf</Application>
  <Pages>1</Pages>
  <Words>98</Words>
  <Characters>496</Characters>
  <CharactersWithSpaces>594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2017-03-03T17:10:03Z</dcterms:created>
  <dc:creator/>
  <dc:description/>
  <dc:language>en-GB</dc:language>
  <cp:lastModifiedBy/>
  <dcterms:modified xsi:type="dcterms:W3CDTF">2017-04-12T17:58:37Z</dcterms:modified>
  <cp:revision>6</cp:revision>
  <dc:subject/>
  <dc:title/>
</cp:coreProperties>
</file>